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00" w:rsidRDefault="005B2300" w:rsidP="00997D6B">
      <w:pPr>
        <w:jc w:val="right"/>
        <w:rPr>
          <w:rFonts w:ascii="微軟正黑體" w:eastAsia="微軟正黑體" w:hAnsi="微軟正黑體"/>
          <w:b/>
          <w:sz w:val="36"/>
          <w:szCs w:val="32"/>
        </w:rPr>
      </w:pPr>
    </w:p>
    <w:p w:rsidR="00CD3445" w:rsidRPr="00E75D4E" w:rsidRDefault="00774F40" w:rsidP="00742F23">
      <w:pPr>
        <w:wordWrap w:val="0"/>
        <w:jc w:val="right"/>
        <w:rPr>
          <w:rFonts w:ascii="微軟正黑體" w:eastAsia="微軟正黑體" w:hAnsi="微軟正黑體" w:cs="DFKaiShu-SB-Estd-BF"/>
          <w:kern w:val="0"/>
          <w:sz w:val="20"/>
          <w:szCs w:val="20"/>
        </w:rPr>
      </w:pPr>
      <w:r w:rsidRPr="00E75D4E">
        <w:rPr>
          <w:rFonts w:ascii="微軟正黑體" w:eastAsia="微軟正黑體" w:hAnsi="微軟正黑體" w:hint="eastAsia"/>
          <w:b/>
          <w:sz w:val="36"/>
          <w:szCs w:val="32"/>
        </w:rPr>
        <w:t>教學</w:t>
      </w:r>
      <w:r w:rsidR="00C35660" w:rsidRPr="00E75D4E">
        <w:rPr>
          <w:rFonts w:ascii="微軟正黑體" w:eastAsia="微軟正黑體" w:hAnsi="微軟正黑體" w:hint="eastAsia"/>
          <w:b/>
          <w:sz w:val="36"/>
          <w:szCs w:val="32"/>
        </w:rPr>
        <w:t>實踐</w:t>
      </w:r>
      <w:r w:rsidR="005B2300">
        <w:rPr>
          <w:rFonts w:ascii="微軟正黑體" w:eastAsia="微軟正黑體" w:hAnsi="微軟正黑體" w:hint="eastAsia"/>
          <w:b/>
          <w:sz w:val="36"/>
          <w:szCs w:val="32"/>
        </w:rPr>
        <w:t>研究計畫檢核單</w:t>
      </w:r>
      <w:r w:rsidR="00C35660" w:rsidRPr="00E75D4E">
        <w:rPr>
          <w:rFonts w:ascii="微軟正黑體" w:eastAsia="微軟正黑體" w:hAnsi="微軟正黑體"/>
          <w:b/>
          <w:sz w:val="32"/>
          <w:szCs w:val="32"/>
        </w:rPr>
        <w:t xml:space="preserve">  </w:t>
      </w:r>
      <w:r w:rsidRPr="00E75D4E">
        <w:rPr>
          <w:rFonts w:ascii="微軟正黑體" w:eastAsia="微軟正黑體" w:hAnsi="微軟正黑體"/>
          <w:b/>
          <w:sz w:val="32"/>
          <w:szCs w:val="32"/>
        </w:rPr>
        <w:t xml:space="preserve">  </w:t>
      </w:r>
      <w:r w:rsidRPr="00E75D4E">
        <w:rPr>
          <w:rFonts w:ascii="微軟正黑體" w:eastAsia="微軟正黑體" w:hAnsi="微軟正黑體" w:cs="DFKaiShu-SB-Estd-BF" w:hint="eastAsia"/>
          <w:kern w:val="0"/>
          <w:sz w:val="20"/>
          <w:szCs w:val="20"/>
        </w:rPr>
        <w:t>（</w:t>
      </w:r>
      <w:r w:rsidR="001241BC">
        <w:rPr>
          <w:rFonts w:ascii="微軟正黑體" w:eastAsia="微軟正黑體" w:hAnsi="微軟正黑體" w:cs="DFKaiShu-SB-Estd-BF" w:hint="eastAsia"/>
          <w:kern w:val="0"/>
          <w:sz w:val="20"/>
          <w:szCs w:val="20"/>
        </w:rPr>
        <w:t>改編自 計畫審查意見表</w:t>
      </w:r>
      <w:r w:rsidRPr="00E75D4E">
        <w:rPr>
          <w:rFonts w:ascii="微軟正黑體" w:eastAsia="微軟正黑體" w:hAnsi="微軟正黑體" w:cs="DFKaiShu-SB-Estd-BF" w:hint="eastAsia"/>
          <w:kern w:val="0"/>
          <w:sz w:val="20"/>
          <w:szCs w:val="20"/>
        </w:rPr>
        <w:t>）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93135D" w:rsidRPr="00E75D4E" w:rsidTr="001241BC">
        <w:trPr>
          <w:trHeight w:val="318"/>
        </w:trPr>
        <w:tc>
          <w:tcPr>
            <w:tcW w:w="1276" w:type="dxa"/>
            <w:shd w:val="clear" w:color="auto" w:fill="E5DFEC" w:themeFill="accent4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DE9D9" w:themeFill="accent6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檢核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8F75D9" w:rsidRPr="00E75D4E" w:rsidTr="001241BC">
        <w:trPr>
          <w:trHeight w:val="318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:rsidR="00E96518" w:rsidRDefault="00E96518" w:rsidP="00E965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基本</w:t>
            </w:r>
          </w:p>
          <w:p w:rsidR="008F75D9" w:rsidRPr="00E75D4E" w:rsidRDefault="00E96518" w:rsidP="00E965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9072" w:type="dxa"/>
            <w:shd w:val="clear" w:color="auto" w:fill="FFFFFF" w:themeFill="background1"/>
          </w:tcPr>
          <w:p w:rsidR="008F75D9" w:rsidRDefault="008F75D9" w:rsidP="008F75D9">
            <w:pPr>
              <w:rPr>
                <w:rFonts w:ascii="微軟正黑體" w:eastAsia="微軟正黑體" w:hAnsi="微軟正黑體"/>
                <w:szCs w:val="24"/>
              </w:rPr>
            </w:pPr>
            <w:r w:rsidRPr="008F75D9">
              <w:rPr>
                <w:rFonts w:ascii="微軟正黑體" w:eastAsia="微軟正黑體" w:hAnsi="微軟正黑體" w:hint="eastAsia"/>
                <w:szCs w:val="24"/>
              </w:rPr>
              <w:t>是否符合</w:t>
            </w:r>
            <w:r>
              <w:rPr>
                <w:rFonts w:ascii="微軟正黑體" w:eastAsia="微軟正黑體" w:hAnsi="微軟正黑體" w:hint="eastAsia"/>
                <w:szCs w:val="24"/>
              </w:rPr>
              <w:t>本計畫要點第二條所定，「教師為提升教學品質，促進大專校院學生學習成效</w:t>
            </w:r>
            <w:r w:rsidR="00E96518">
              <w:rPr>
                <w:rFonts w:ascii="微軟正黑體" w:eastAsia="微軟正黑體" w:hAnsi="微軟正黑體" w:hint="eastAsia"/>
                <w:szCs w:val="24"/>
              </w:rPr>
              <w:t>，以教育現場或文獻資料提出問題，透過課程設計、教材教法、或引入教具、科技媒體運用等方式，採取適當之研究方法及評量工具檢證成效之歷程</w:t>
            </w:r>
            <w:r>
              <w:rPr>
                <w:rFonts w:ascii="微軟正黑體" w:eastAsia="微軟正黑體" w:hAnsi="微軟正黑體" w:hint="eastAsia"/>
                <w:szCs w:val="24"/>
              </w:rPr>
              <w:t>」</w:t>
            </w:r>
          </w:p>
          <w:p w:rsidR="00E96518" w:rsidRDefault="00E96518" w:rsidP="008F75D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是</w:t>
            </w:r>
          </w:p>
          <w:p w:rsidR="00E96518" w:rsidRPr="008F75D9" w:rsidRDefault="00E96518" w:rsidP="008F75D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否（將被列為「不推薦」計畫）</w:t>
            </w:r>
          </w:p>
        </w:tc>
      </w:tr>
      <w:tr w:rsidR="0093135D" w:rsidRPr="00E75D4E" w:rsidTr="001241BC">
        <w:trPr>
          <w:trHeight w:val="318"/>
        </w:trPr>
        <w:tc>
          <w:tcPr>
            <w:tcW w:w="1276" w:type="dxa"/>
            <w:vMerge w:val="restart"/>
            <w:shd w:val="clear" w:color="auto" w:fill="E5DFEC" w:themeFill="accent4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Default="0093135D" w:rsidP="0093135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計畫</w:t>
            </w: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主持人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(20%)</w:t>
            </w:r>
          </w:p>
        </w:tc>
        <w:tc>
          <w:tcPr>
            <w:tcW w:w="9072" w:type="dxa"/>
            <w:shd w:val="clear" w:color="auto" w:fill="FDE9D9" w:themeFill="accent6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檢核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E75D4E" w:rsidRPr="00E75D4E" w:rsidTr="001241BC">
        <w:trPr>
          <w:trHeight w:val="77"/>
        </w:trPr>
        <w:tc>
          <w:tcPr>
            <w:tcW w:w="1276" w:type="dxa"/>
            <w:vMerge/>
            <w:shd w:val="clear" w:color="auto" w:fill="E5DFEC" w:themeFill="accent4" w:themeFillTint="33"/>
          </w:tcPr>
          <w:p w:rsidR="00E75D4E" w:rsidRPr="00E75D4E" w:rsidRDefault="00E75D4E" w:rsidP="0084048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E75D4E" w:rsidRPr="00E75D4E" w:rsidRDefault="0093135D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2F3D61">
              <w:rPr>
                <w:rFonts w:ascii="微軟正黑體" w:eastAsia="微軟正黑體" w:hAnsi="微軟正黑體" w:hint="eastAsia"/>
                <w:szCs w:val="24"/>
              </w:rPr>
              <w:t>申請人想在課程教學現場解決甚麼問題？這個問題有甚麼重要？</w:t>
            </w:r>
          </w:p>
          <w:p w:rsidR="00E75D4E" w:rsidRPr="00625F4F" w:rsidRDefault="0093135D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2F3D61">
              <w:rPr>
                <w:rFonts w:ascii="微軟正黑體" w:eastAsia="微軟正黑體" w:hAnsi="微軟正黑體" w:hint="eastAsia"/>
                <w:szCs w:val="24"/>
              </w:rPr>
              <w:t>申請人近五年有那些課程教學經驗</w:t>
            </w:r>
            <w:r w:rsidR="00E75D4E" w:rsidRPr="00E75D4E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2F3D61" w:rsidRPr="0093135D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(包含：開設課程、學生表現、教材建構發表、教學評鑑回饋等。)</w:t>
            </w:r>
          </w:p>
          <w:p w:rsidR="00E75D4E" w:rsidRPr="00E75D4E" w:rsidRDefault="0093135D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2F3D61">
              <w:rPr>
                <w:rFonts w:ascii="微軟正黑體" w:eastAsia="微軟正黑體" w:hAnsi="微軟正黑體" w:hint="eastAsia"/>
                <w:szCs w:val="24"/>
              </w:rPr>
              <w:t>申請人近五年的課程教學經驗與本計畫的關聯為何</w:t>
            </w:r>
            <w:r w:rsidR="00E75D4E" w:rsidRPr="00E75D4E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E9651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E75D4E" w:rsidRPr="00E75D4E" w:rsidTr="001241BC">
        <w:trPr>
          <w:trHeight w:val="255"/>
        </w:trPr>
        <w:tc>
          <w:tcPr>
            <w:tcW w:w="1276" w:type="dxa"/>
            <w:vMerge/>
            <w:shd w:val="clear" w:color="auto" w:fill="E5DFEC" w:themeFill="accent4" w:themeFillTint="33"/>
          </w:tcPr>
          <w:p w:rsidR="00E75D4E" w:rsidRPr="00E75D4E" w:rsidRDefault="00E75D4E" w:rsidP="0084048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EAF1DD" w:themeFill="accent3" w:themeFillTint="33"/>
          </w:tcPr>
          <w:p w:rsidR="00E75D4E" w:rsidRPr="00E75D4E" w:rsidRDefault="000E58CE" w:rsidP="0084048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自我</w:t>
            </w:r>
            <w:r w:rsidR="00E75D4E" w:rsidRPr="00E75D4E">
              <w:rPr>
                <w:rFonts w:ascii="微軟正黑體" w:eastAsia="微軟正黑體" w:hAnsi="微軟正黑體" w:hint="eastAsia"/>
                <w:b/>
                <w:szCs w:val="24"/>
              </w:rPr>
              <w:t>反思</w:t>
            </w:r>
          </w:p>
        </w:tc>
      </w:tr>
      <w:tr w:rsidR="00E75D4E" w:rsidRPr="00E75D4E" w:rsidTr="0093135D">
        <w:trPr>
          <w:trHeight w:val="3205"/>
        </w:trPr>
        <w:tc>
          <w:tcPr>
            <w:tcW w:w="1276" w:type="dxa"/>
            <w:vMerge/>
            <w:shd w:val="clear" w:color="auto" w:fill="E5DFEC" w:themeFill="accent4" w:themeFillTint="33"/>
          </w:tcPr>
          <w:p w:rsidR="00E75D4E" w:rsidRPr="00E75D4E" w:rsidRDefault="00E75D4E" w:rsidP="0084048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E75D4E" w:rsidRPr="00E75D4E" w:rsidRDefault="00E75D4E" w:rsidP="00840481">
            <w:pPr>
              <w:rPr>
                <w:rFonts w:ascii="微軟正黑體" w:eastAsia="微軟正黑體" w:hAnsi="微軟正黑體"/>
                <w:szCs w:val="24"/>
              </w:rPr>
            </w:pPr>
          </w:p>
          <w:p w:rsidR="00E75D4E" w:rsidRDefault="00E75D4E" w:rsidP="00840481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Default="005B2300" w:rsidP="00840481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Pr="00E75D4E" w:rsidRDefault="005B2300" w:rsidP="00840481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241BC" w:rsidRPr="00E75D4E" w:rsidTr="001241BC">
        <w:trPr>
          <w:trHeight w:val="3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241BC" w:rsidRPr="001241BC" w:rsidRDefault="001241BC" w:rsidP="001241B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241BC">
              <w:rPr>
                <w:rFonts w:ascii="微軟正黑體" w:eastAsia="微軟正黑體" w:hAnsi="微軟正黑體" w:hint="eastAsia"/>
                <w:b/>
              </w:rPr>
              <w:t>計畫</w:t>
            </w:r>
          </w:p>
          <w:p w:rsidR="001241BC" w:rsidRPr="00E75D4E" w:rsidRDefault="001241BC" w:rsidP="001241B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241BC">
              <w:rPr>
                <w:rFonts w:ascii="微軟正黑體" w:eastAsia="微軟正黑體" w:hAnsi="微軟正黑體" w:hint="eastAsia"/>
                <w:b/>
              </w:rPr>
              <w:t>內容(80%)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1BC" w:rsidRPr="001241BC" w:rsidRDefault="001241BC" w:rsidP="001241BC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1241BC">
              <w:rPr>
                <w:rFonts w:ascii="微軟正黑體" w:eastAsia="微軟正黑體" w:hAnsi="微軟正黑體" w:hint="eastAsia"/>
                <w:b/>
                <w:szCs w:val="24"/>
              </w:rPr>
              <w:t>課程規劃將參見申請人</w:t>
            </w:r>
            <w:r w:rsidRPr="001241BC">
              <w:rPr>
                <w:rFonts w:ascii="微軟正黑體" w:eastAsia="微軟正黑體" w:hAnsi="微軟正黑體" w:hint="eastAsia"/>
                <w:b/>
                <w:szCs w:val="24"/>
              </w:rPr>
              <w:t>「</w:t>
            </w:r>
            <w:r w:rsidRPr="001241BC">
              <w:rPr>
                <w:rFonts w:ascii="微軟正黑體" w:eastAsia="微軟正黑體" w:hAnsi="微軟正黑體" w:hint="eastAsia"/>
                <w:b/>
                <w:szCs w:val="24"/>
              </w:rPr>
              <w:t>課程計劃書</w:t>
            </w:r>
            <w:r w:rsidRPr="001241BC">
              <w:rPr>
                <w:rFonts w:ascii="微軟正黑體" w:eastAsia="微軟正黑體" w:hAnsi="微軟正黑體" w:hint="eastAsia"/>
                <w:b/>
                <w:szCs w:val="24"/>
              </w:rPr>
              <w:t>」</w:t>
            </w:r>
            <w:r w:rsidRPr="001241BC">
              <w:rPr>
                <w:rFonts w:ascii="微軟正黑體" w:eastAsia="微軟正黑體" w:hAnsi="微軟正黑體" w:hint="eastAsia"/>
                <w:b/>
                <w:szCs w:val="24"/>
              </w:rPr>
              <w:t>文件作為審查參酌</w:t>
            </w:r>
          </w:p>
        </w:tc>
      </w:tr>
      <w:tr w:rsidR="0093135D" w:rsidRPr="00E75D4E" w:rsidTr="001241BC">
        <w:trPr>
          <w:trHeight w:val="31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3135D" w:rsidRPr="00E75D4E" w:rsidRDefault="0093135D" w:rsidP="0093135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</w:t>
            </w:r>
            <w:r w:rsidRPr="00E75D4E">
              <w:rPr>
                <w:rFonts w:ascii="微軟正黑體" w:eastAsia="微軟正黑體" w:hAnsi="微軟正黑體" w:hint="eastAsia"/>
                <w:b/>
              </w:rPr>
              <w:t>計畫創新性或延續性價值</w:t>
            </w:r>
            <w:r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檢核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FA724F" w:rsidRPr="00E75D4E" w:rsidTr="001241BC">
        <w:trPr>
          <w:trHeight w:val="7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BED" w:rsidRPr="003D3BED" w:rsidRDefault="00625F4F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若之前有執行計畫，</w:t>
            </w:r>
            <w:r w:rsidR="0093135D"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3D3BED" w:rsidRPr="003D3BED">
              <w:rPr>
                <w:rFonts w:ascii="微軟正黑體" w:eastAsia="微軟正黑體" w:hAnsi="微軟正黑體" w:hint="eastAsia"/>
                <w:szCs w:val="24"/>
              </w:rPr>
              <w:t>計劃的重點為何？</w:t>
            </w:r>
          </w:p>
          <w:p w:rsidR="005B2300" w:rsidRPr="005B2300" w:rsidRDefault="0093135D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3D3BED" w:rsidRPr="003D3BED">
              <w:rPr>
                <w:rFonts w:ascii="微軟正黑體" w:eastAsia="微軟正黑體" w:hAnsi="微軟正黑體" w:hint="eastAsia"/>
                <w:szCs w:val="24"/>
              </w:rPr>
              <w:t>本計畫與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先</w:t>
            </w:r>
            <w:r w:rsidR="003D3BED" w:rsidRPr="003D3BED">
              <w:rPr>
                <w:rFonts w:ascii="微軟正黑體" w:eastAsia="微軟正黑體" w:hAnsi="微軟正黑體" w:hint="eastAsia"/>
                <w:szCs w:val="24"/>
              </w:rPr>
              <w:t>前計劃相比有何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不同</w:t>
            </w:r>
            <w:r w:rsidR="003D3BED" w:rsidRPr="003D3BED">
              <w:rPr>
                <w:rFonts w:ascii="微軟正黑體" w:eastAsia="微軟正黑體" w:hAnsi="微軟正黑體" w:hint="eastAsia"/>
                <w:szCs w:val="24"/>
              </w:rPr>
              <w:t>？有何創新之處？</w:t>
            </w:r>
            <w:r w:rsidR="003D3BED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（如研究主題、 教學現場問題、教學成效評估方法等）</w:t>
            </w:r>
            <w:r w:rsidR="003D3BED" w:rsidRPr="0093135D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FA724F" w:rsidRPr="00E75D4E" w:rsidTr="001241BC">
        <w:trPr>
          <w:trHeight w:val="25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A724F" w:rsidRPr="00E75D4E" w:rsidRDefault="000E58CE" w:rsidP="00FA724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自我</w:t>
            </w:r>
            <w:r w:rsidR="00774F40" w:rsidRPr="00E75D4E">
              <w:rPr>
                <w:rFonts w:ascii="微軟正黑體" w:eastAsia="微軟正黑體" w:hAnsi="微軟正黑體" w:hint="eastAsia"/>
                <w:b/>
                <w:szCs w:val="24"/>
              </w:rPr>
              <w:t>反思</w:t>
            </w:r>
          </w:p>
        </w:tc>
      </w:tr>
      <w:tr w:rsidR="00FA724F" w:rsidRPr="00E75D4E" w:rsidTr="0093135D">
        <w:trPr>
          <w:trHeight w:val="232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24F" w:rsidRPr="00E75D4E" w:rsidRDefault="00FA724F" w:rsidP="00FA724F">
            <w:pPr>
              <w:rPr>
                <w:rFonts w:ascii="微軟正黑體" w:eastAsia="微軟正黑體" w:hAnsi="微軟正黑體"/>
                <w:szCs w:val="24"/>
              </w:rPr>
            </w:pPr>
          </w:p>
          <w:p w:rsidR="00FA724F" w:rsidRDefault="00FA724F" w:rsidP="005B2300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Default="005B2300" w:rsidP="005B2300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Pr="00E75D4E" w:rsidRDefault="005B2300" w:rsidP="005B230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3135D" w:rsidRPr="00E75D4E" w:rsidTr="001241BC">
        <w:trPr>
          <w:trHeight w:val="33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3135D" w:rsidRPr="00E75D4E" w:rsidRDefault="0093135D" w:rsidP="0093135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研究動機與目的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檢核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FA724F" w:rsidRPr="00E75D4E" w:rsidTr="001241BC">
        <w:trPr>
          <w:trHeight w:val="45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41BC" w:rsidRPr="001241BC" w:rsidRDefault="001241BC" w:rsidP="001241BC">
            <w:pPr>
              <w:ind w:left="319" w:hangingChars="133" w:hanging="3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241BC">
              <w:rPr>
                <w:rFonts w:ascii="微軟正黑體" w:eastAsia="微軟正黑體" w:hAnsi="微軟正黑體" w:hint="eastAsia"/>
                <w:szCs w:val="24"/>
              </w:rPr>
              <w:t>是否明確闡述想要探討的教學實務問題？為什麼想要研究這個問題？這個問題有甚麼重要性？</w:t>
            </w:r>
          </w:p>
          <w:p w:rsidR="001241BC" w:rsidRPr="001241BC" w:rsidRDefault="001241BC" w:rsidP="001241BC">
            <w:pPr>
              <w:ind w:left="319" w:hangingChars="133" w:hanging="3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241BC">
              <w:rPr>
                <w:rFonts w:ascii="微軟正黑體" w:eastAsia="微軟正黑體" w:hAnsi="微軟正黑體" w:hint="eastAsia"/>
                <w:szCs w:val="24"/>
              </w:rPr>
              <w:t>是否明確說明本研究的主題與想要達到的目的?</w:t>
            </w:r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 xml:space="preserve"> (例如：用何種策略(策略1, 策略2</w:t>
            </w:r>
            <w:r w:rsidRPr="0093135D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…</w:t>
            </w:r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)解決教學問題，提升學習成效(目的1, 目的2</w:t>
            </w:r>
            <w:r w:rsidRPr="0093135D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…</w:t>
            </w:r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)</w:t>
            </w:r>
            <w:r w:rsidR="0093135D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)</w:t>
            </w:r>
          </w:p>
          <w:p w:rsidR="001241BC" w:rsidRDefault="001241BC" w:rsidP="001241BC">
            <w:pPr>
              <w:pStyle w:val="aa"/>
              <w:ind w:leftChars="0" w:left="360"/>
              <w:rPr>
                <w:rFonts w:ascii="標楷體" w:eastAsia="標楷體" w:hAnsi="標楷體"/>
                <w:sz w:val="22"/>
              </w:rPr>
            </w:pPr>
            <w:r w:rsidRPr="00C34C38">
              <w:rPr>
                <w:rFonts w:ascii="標楷體" w:eastAsia="標楷體" w:hAnsi="標楷體" w:hint="eastAsia"/>
                <w:sz w:val="22"/>
                <w:szCs w:val="24"/>
              </w:rPr>
              <w:t>(策略可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能包括：</w:t>
            </w:r>
            <w:r w:rsidRPr="00C34C38">
              <w:rPr>
                <w:rFonts w:ascii="標楷體" w:eastAsia="標楷體" w:hAnsi="標楷體" w:hint="eastAsia"/>
                <w:sz w:val="22"/>
              </w:rPr>
              <w:t>創新</w:t>
            </w:r>
            <w:r w:rsidRPr="00C34C38">
              <w:rPr>
                <w:rFonts w:ascii="標楷體" w:eastAsia="標楷體" w:hAnsi="標楷體"/>
                <w:sz w:val="22"/>
              </w:rPr>
              <w:t>/</w:t>
            </w:r>
            <w:r w:rsidRPr="00C34C38">
              <w:rPr>
                <w:rFonts w:ascii="標楷體" w:eastAsia="標楷體" w:hAnsi="標楷體" w:hint="eastAsia"/>
                <w:sz w:val="22"/>
              </w:rPr>
              <w:t>新興課程方案建構、教學方法探究、教材教具研發、教學效能或教學品質的提升、學習評量改善，或學生學習成效促進等範疇)</w:t>
            </w:r>
          </w:p>
          <w:p w:rsidR="00C34C38" w:rsidRPr="00EA3A96" w:rsidRDefault="001241BC" w:rsidP="001241BC">
            <w:pPr>
              <w:pStyle w:val="aa"/>
              <w:ind w:leftChars="0" w:left="36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(目的可能包括:提升學生學習成效、提升教學品質、提升學生學習興趣等)</w:t>
            </w:r>
          </w:p>
        </w:tc>
      </w:tr>
      <w:tr w:rsidR="000E58CE" w:rsidRPr="00E75D4E" w:rsidTr="001241BC">
        <w:trPr>
          <w:trHeight w:val="40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E58CE" w:rsidRPr="00E75D4E" w:rsidRDefault="000E58CE" w:rsidP="000E58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E58CE" w:rsidRPr="00E75D4E" w:rsidRDefault="000E58CE" w:rsidP="000E58C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自我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反思</w:t>
            </w:r>
          </w:p>
        </w:tc>
      </w:tr>
      <w:tr w:rsidR="00FA724F" w:rsidRPr="00E75D4E" w:rsidTr="0093135D">
        <w:trPr>
          <w:trHeight w:val="232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5AB" w:rsidRPr="00E75D4E" w:rsidRDefault="009A05AB" w:rsidP="00FA724F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Default="005B2300" w:rsidP="005B2300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Default="005B2300" w:rsidP="005B2300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Pr="00E75D4E" w:rsidRDefault="005B2300" w:rsidP="005B230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3135D" w:rsidRPr="00E75D4E" w:rsidTr="001241BC">
        <w:trPr>
          <w:trHeight w:val="3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Default="0093135D" w:rsidP="0093135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文獻</w:t>
            </w: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探討</w:t>
            </w: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75D4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檢核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FA724F" w:rsidRPr="00E75D4E" w:rsidTr="001241BC">
        <w:trPr>
          <w:trHeight w:val="6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988" w:rsidRPr="00E75D4E" w:rsidRDefault="001241BC" w:rsidP="001241BC">
            <w:pPr>
              <w:ind w:left="319" w:hangingChars="133" w:hanging="3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34C38">
              <w:rPr>
                <w:rFonts w:ascii="微軟正黑體" w:eastAsia="微軟正黑體" w:hAnsi="微軟正黑體" w:hint="eastAsia"/>
                <w:szCs w:val="24"/>
              </w:rPr>
              <w:t>是否已梳理</w:t>
            </w:r>
            <w:r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="00C34C38">
              <w:rPr>
                <w:rFonts w:ascii="微軟正黑體" w:eastAsia="微軟正黑體" w:hAnsi="微軟正黑體" w:hint="eastAsia"/>
                <w:szCs w:val="24"/>
              </w:rPr>
              <w:t>評述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="00C03988" w:rsidRPr="00E75D4E">
              <w:rPr>
                <w:rFonts w:ascii="微軟正黑體" w:eastAsia="微軟正黑體" w:hAnsi="微軟正黑體" w:hint="eastAsia"/>
                <w:szCs w:val="24"/>
              </w:rPr>
              <w:t>此主題相關的文獻，以做為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教學問題解決策略</w:t>
            </w:r>
            <w:r w:rsidR="009A05AB" w:rsidRPr="00E75D4E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1241BC">
              <w:rPr>
                <w:rFonts w:ascii="微軟正黑體" w:eastAsia="微軟正黑體" w:hAnsi="微軟正黑體" w:hint="eastAsia"/>
                <w:szCs w:val="24"/>
              </w:rPr>
              <w:t>策略1, 策略2</w:t>
            </w:r>
            <w:r w:rsidRPr="001241BC">
              <w:rPr>
                <w:rFonts w:ascii="微軟正黑體" w:eastAsia="微軟正黑體" w:hAnsi="微軟正黑體"/>
                <w:szCs w:val="24"/>
              </w:rPr>
              <w:t>…</w:t>
            </w:r>
            <w:r w:rsidR="009A05AB" w:rsidRPr="00E75D4E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83364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提升</w:t>
            </w:r>
            <w:r w:rsidR="00583364">
              <w:rPr>
                <w:rFonts w:ascii="微軟正黑體" w:eastAsia="微軟正黑體" w:hAnsi="微軟正黑體" w:hint="eastAsia"/>
                <w:szCs w:val="24"/>
              </w:rPr>
              <w:t>學習成效(</w:t>
            </w:r>
            <w:r w:rsidRPr="001241BC">
              <w:rPr>
                <w:rFonts w:ascii="微軟正黑體" w:eastAsia="微軟正黑體" w:hAnsi="微軟正黑體" w:hint="eastAsia"/>
                <w:szCs w:val="24"/>
              </w:rPr>
              <w:t>目的1, 目的2</w:t>
            </w:r>
            <w:r w:rsidRPr="001241BC">
              <w:rPr>
                <w:rFonts w:ascii="微軟正黑體" w:eastAsia="微軟正黑體" w:hAnsi="微軟正黑體"/>
                <w:szCs w:val="24"/>
              </w:rPr>
              <w:t>…</w:t>
            </w:r>
            <w:r w:rsidR="00583364">
              <w:rPr>
                <w:rFonts w:ascii="微軟正黑體" w:eastAsia="微軟正黑體" w:hAnsi="微軟正黑體" w:hint="eastAsia"/>
                <w:szCs w:val="24"/>
              </w:rPr>
              <w:t xml:space="preserve">) </w:t>
            </w:r>
            <w:r w:rsidR="00C03988" w:rsidRPr="00E75D4E">
              <w:rPr>
                <w:rFonts w:ascii="微軟正黑體" w:eastAsia="微軟正黑體" w:hAnsi="微軟正黑體" w:hint="eastAsia"/>
                <w:szCs w:val="24"/>
              </w:rPr>
              <w:t>的理論基礎？</w:t>
            </w:r>
          </w:p>
          <w:p w:rsidR="00E75D4E" w:rsidRPr="00E75D4E" w:rsidRDefault="001241BC" w:rsidP="001241BC">
            <w:pPr>
              <w:ind w:left="319" w:hangingChars="133" w:hanging="31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是否從文獻探討中歸納出解決策略</w:t>
            </w:r>
            <w:r w:rsidR="007A74B9" w:rsidRPr="00E75D4E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1241BC">
              <w:rPr>
                <w:rFonts w:ascii="微軟正黑體" w:eastAsia="微軟正黑體" w:hAnsi="微軟正黑體" w:hint="eastAsia"/>
                <w:szCs w:val="24"/>
              </w:rPr>
              <w:t>策略1, 策略2</w:t>
            </w:r>
            <w:r w:rsidRPr="001241BC">
              <w:rPr>
                <w:rFonts w:ascii="微軟正黑體" w:eastAsia="微軟正黑體" w:hAnsi="微軟正黑體"/>
                <w:szCs w:val="24"/>
              </w:rPr>
              <w:t>…</w:t>
            </w:r>
            <w:r w:rsidR="007A74B9" w:rsidRPr="00E75D4E">
              <w:rPr>
                <w:rFonts w:ascii="微軟正黑體" w:eastAsia="微軟正黑體" w:hAnsi="微軟正黑體" w:hint="eastAsia"/>
                <w:szCs w:val="24"/>
              </w:rPr>
              <w:t>)與</w:t>
            </w:r>
            <w:r w:rsidR="00583364">
              <w:rPr>
                <w:rFonts w:ascii="微軟正黑體" w:eastAsia="微軟正黑體" w:hAnsi="微軟正黑體" w:hint="eastAsia"/>
                <w:szCs w:val="24"/>
              </w:rPr>
              <w:t>學習成效</w:t>
            </w:r>
            <w:r w:rsidR="00583364" w:rsidRPr="00E75D4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A05AB" w:rsidRPr="00E75D4E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1241BC">
              <w:rPr>
                <w:rFonts w:ascii="微軟正黑體" w:eastAsia="微軟正黑體" w:hAnsi="微軟正黑體" w:hint="eastAsia"/>
                <w:szCs w:val="24"/>
              </w:rPr>
              <w:t>目的1, 目的2</w:t>
            </w:r>
            <w:r w:rsidRPr="001241BC">
              <w:rPr>
                <w:rFonts w:ascii="微軟正黑體" w:eastAsia="微軟正黑體" w:hAnsi="微軟正黑體"/>
                <w:szCs w:val="24"/>
              </w:rPr>
              <w:t>…</w:t>
            </w:r>
            <w:r w:rsidR="009A05AB" w:rsidRPr="00E75D4E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313908" w:rsidRPr="00E75D4E">
              <w:rPr>
                <w:rFonts w:ascii="微軟正黑體" w:eastAsia="微軟正黑體" w:hAnsi="微軟正黑體" w:hint="eastAsia"/>
                <w:szCs w:val="24"/>
              </w:rPr>
              <w:t>的定義</w:t>
            </w:r>
            <w:r w:rsidR="00625F4F">
              <w:rPr>
                <w:rFonts w:ascii="微軟正黑體" w:eastAsia="微軟正黑體" w:hAnsi="微軟正黑體" w:hint="eastAsia"/>
                <w:szCs w:val="24"/>
              </w:rPr>
              <w:t>/做法或指標</w:t>
            </w:r>
            <w:r w:rsidR="00313908" w:rsidRPr="00E75D4E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</w:tc>
      </w:tr>
      <w:tr w:rsidR="000E58CE" w:rsidRPr="00E75D4E" w:rsidTr="001241BC">
        <w:trPr>
          <w:trHeight w:val="50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E58CE" w:rsidRPr="00E75D4E" w:rsidRDefault="000E58CE" w:rsidP="000E58C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E58CE" w:rsidRPr="00E75D4E" w:rsidRDefault="000E58CE" w:rsidP="000E58C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自我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反思</w:t>
            </w:r>
          </w:p>
        </w:tc>
      </w:tr>
      <w:tr w:rsidR="00FA724F" w:rsidRPr="00E75D4E" w:rsidTr="0093135D">
        <w:trPr>
          <w:trHeight w:val="23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A724F" w:rsidRPr="00E75D4E" w:rsidRDefault="00FA724F" w:rsidP="00FA724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24F" w:rsidRPr="00C34C38" w:rsidRDefault="00FA724F" w:rsidP="00FA724F">
            <w:pPr>
              <w:rPr>
                <w:rFonts w:ascii="微軟正黑體" w:eastAsia="微軟正黑體" w:hAnsi="微軟正黑體"/>
                <w:szCs w:val="24"/>
              </w:rPr>
            </w:pPr>
          </w:p>
          <w:p w:rsidR="009A05AB" w:rsidRDefault="009A05AB" w:rsidP="00FA724F">
            <w:pPr>
              <w:rPr>
                <w:rFonts w:ascii="微軟正黑體" w:eastAsia="微軟正黑體" w:hAnsi="微軟正黑體"/>
                <w:szCs w:val="24"/>
              </w:rPr>
            </w:pPr>
          </w:p>
          <w:p w:rsidR="005B2300" w:rsidRDefault="005B2300" w:rsidP="00FA724F">
            <w:pPr>
              <w:rPr>
                <w:rFonts w:ascii="微軟正黑體" w:eastAsia="微軟正黑體" w:hAnsi="微軟正黑體"/>
                <w:szCs w:val="24"/>
              </w:rPr>
            </w:pPr>
          </w:p>
          <w:p w:rsidR="009D77A5" w:rsidRPr="00E75D4E" w:rsidRDefault="009D77A5" w:rsidP="00FA724F">
            <w:pPr>
              <w:rPr>
                <w:rFonts w:ascii="微軟正黑體" w:eastAsia="微軟正黑體" w:hAnsi="微軟正黑體"/>
                <w:szCs w:val="24"/>
              </w:rPr>
            </w:pPr>
          </w:p>
          <w:p w:rsidR="009A05AB" w:rsidRPr="00E75D4E" w:rsidRDefault="009A05AB" w:rsidP="00FA724F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13908" w:rsidRPr="00E75D4E" w:rsidTr="001241BC">
        <w:trPr>
          <w:trHeight w:val="43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E75D4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E75D4E" w:rsidRDefault="00E75D4E" w:rsidP="00E75D4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教學設計</w:t>
            </w:r>
          </w:p>
          <w:p w:rsidR="00E75D4E" w:rsidRDefault="00E75D4E" w:rsidP="00E75D4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與</w:t>
            </w:r>
          </w:p>
          <w:p w:rsidR="00E75D4E" w:rsidRPr="00E75D4E" w:rsidRDefault="00E75D4E" w:rsidP="00E75D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研究方法</w:t>
            </w:r>
          </w:p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13908" w:rsidRPr="00E75D4E" w:rsidRDefault="00313908" w:rsidP="009A05A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13908" w:rsidRPr="00E75D4E" w:rsidRDefault="005B2300" w:rsidP="0031390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檢核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313908" w:rsidRPr="00E75D4E" w:rsidTr="001241BC">
        <w:trPr>
          <w:trHeight w:val="26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1C4" w:rsidRPr="00C34C38" w:rsidRDefault="00865200" w:rsidP="00C34C38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sz w:val="22"/>
              </w:rPr>
            </w:pPr>
            <w:r w:rsidRPr="00C34C38">
              <w:rPr>
                <w:rFonts w:ascii="微軟正黑體" w:eastAsia="微軟正黑體" w:hAnsi="微軟正黑體" w:hint="eastAsia"/>
                <w:szCs w:val="24"/>
              </w:rPr>
              <w:t>是否</w:t>
            </w:r>
            <w:r w:rsidR="005C51C4" w:rsidRPr="00C34C38">
              <w:rPr>
                <w:rFonts w:ascii="微軟正黑體" w:eastAsia="微軟正黑體" w:hAnsi="微軟正黑體" w:hint="eastAsia"/>
                <w:szCs w:val="24"/>
              </w:rPr>
              <w:t>依據</w:t>
            </w:r>
            <w:r w:rsidR="00583364" w:rsidRPr="00C34C38">
              <w:rPr>
                <w:rFonts w:ascii="微軟正黑體" w:eastAsia="微軟正黑體" w:hAnsi="微軟正黑體" w:hint="eastAsia"/>
                <w:szCs w:val="24"/>
              </w:rPr>
              <w:t>研究目的</w:t>
            </w:r>
            <w:r w:rsidR="00C34C38" w:rsidRPr="00C34C38">
              <w:rPr>
                <w:rFonts w:ascii="微軟正黑體" w:eastAsia="微軟正黑體" w:hAnsi="微軟正黑體" w:hint="eastAsia"/>
                <w:szCs w:val="24"/>
              </w:rPr>
              <w:t>來設計與規劃</w:t>
            </w:r>
            <w:r w:rsidR="005C51C4" w:rsidRPr="00C34C38">
              <w:rPr>
                <w:rFonts w:ascii="微軟正黑體" w:eastAsia="微軟正黑體" w:hAnsi="微軟正黑體" w:hint="eastAsia"/>
                <w:szCs w:val="24"/>
              </w:rPr>
              <w:t>教學？</w:t>
            </w:r>
            <w:proofErr w:type="gramStart"/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（</w:t>
            </w:r>
            <w:proofErr w:type="gramEnd"/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內容</w:t>
            </w:r>
            <w:r w:rsidR="0093135D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應</w:t>
            </w:r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包含：教學目標、教學方法、成績考核方式、各</w:t>
            </w:r>
            <w:proofErr w:type="gramStart"/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週</w:t>
            </w:r>
            <w:proofErr w:type="gramEnd"/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課程進度、學習成效評量工具與教學場域等</w:t>
            </w:r>
            <w:proofErr w:type="gramStart"/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）</w:t>
            </w:r>
            <w:proofErr w:type="gramEnd"/>
          </w:p>
          <w:p w:rsidR="00EA3A96" w:rsidRDefault="0093135D" w:rsidP="00865200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是否清楚描述</w:t>
            </w:r>
            <w:r w:rsidR="00DF5B80">
              <w:rPr>
                <w:rFonts w:ascii="微軟正黑體" w:eastAsia="微軟正黑體" w:hAnsi="微軟正黑體" w:hint="eastAsia"/>
                <w:szCs w:val="24"/>
              </w:rPr>
              <w:t>本計畫的</w:t>
            </w:r>
            <w:r w:rsidR="00EA3A96">
              <w:rPr>
                <w:rFonts w:ascii="微軟正黑體" w:eastAsia="微軟正黑體" w:hAnsi="微軟正黑體" w:hint="eastAsia"/>
                <w:szCs w:val="24"/>
              </w:rPr>
              <w:t>研究架構？是否有明確的研究問題？</w:t>
            </w:r>
            <w:r>
              <w:rPr>
                <w:rFonts w:ascii="微軟正黑體" w:eastAsia="微軟正黑體" w:hAnsi="微軟正黑體" w:hint="eastAsia"/>
                <w:szCs w:val="24"/>
              </w:rPr>
              <w:t>是否清楚說明</w:t>
            </w:r>
            <w:r w:rsidR="00EA3A96">
              <w:rPr>
                <w:rFonts w:ascii="微軟正黑體" w:eastAsia="微軟正黑體" w:hAnsi="微軟正黑體" w:hint="eastAsia"/>
                <w:szCs w:val="24"/>
              </w:rPr>
              <w:t>研究對象與場域為何？</w:t>
            </w:r>
          </w:p>
          <w:p w:rsidR="00EA3A96" w:rsidRPr="00EA3A96" w:rsidRDefault="00EA3A96" w:rsidP="00AE3D88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是否選擇適當的</w:t>
            </w:r>
            <w:r w:rsidR="00865200" w:rsidRPr="00EA3A96">
              <w:rPr>
                <w:rFonts w:ascii="微軟正黑體" w:eastAsia="微軟正黑體" w:hAnsi="微軟正黑體" w:hint="eastAsia"/>
                <w:szCs w:val="24"/>
              </w:rPr>
              <w:t>研究方法</w:t>
            </w:r>
            <w:r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="00865200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(</w:t>
            </w:r>
            <w:r w:rsidR="0093135D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研究方法</w:t>
            </w:r>
            <w:r w:rsidR="00C34C38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包括：</w:t>
            </w:r>
            <w:r w:rsidR="00865200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實驗研究法、行動研究法、質性研究法、調查/問卷研究法、個案研究法、混合研究法、其他)</w:t>
            </w:r>
          </w:p>
          <w:p w:rsidR="00EA3A96" w:rsidRPr="00EA3A96" w:rsidRDefault="0093135D" w:rsidP="00660F22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使否說明</w:t>
            </w:r>
            <w:r w:rsidR="00EA3A96">
              <w:rPr>
                <w:rFonts w:ascii="微軟正黑體" w:eastAsia="微軟正黑體" w:hAnsi="微軟正黑體" w:hint="eastAsia"/>
                <w:szCs w:val="24"/>
              </w:rPr>
              <w:t>採用那些工具蒐集資料，檢驗預期</w:t>
            </w:r>
            <w:r w:rsidR="00E75D4E" w:rsidRPr="00EA3A96">
              <w:rPr>
                <w:rFonts w:ascii="微軟正黑體" w:eastAsia="微軟正黑體" w:hAnsi="微軟正黑體" w:hint="eastAsia"/>
                <w:szCs w:val="24"/>
              </w:rPr>
              <w:t>成效</w:t>
            </w:r>
            <w:r w:rsidR="005C51C4" w:rsidRPr="00EA3A96">
              <w:rPr>
                <w:rFonts w:ascii="微軟正黑體" w:eastAsia="微軟正黑體" w:hAnsi="微軟正黑體" w:hint="eastAsia"/>
                <w:szCs w:val="24"/>
              </w:rPr>
              <w:t>？</w:t>
            </w:r>
            <w:proofErr w:type="gramStart"/>
            <w:r w:rsidR="00EA3A96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（</w:t>
            </w:r>
            <w:proofErr w:type="gramEnd"/>
            <w:r w:rsidR="00EA3A96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例如：考卷、評分表、問卷、量表、觀察表、訪談大綱</w:t>
            </w:r>
            <w:r w:rsidR="00DF5B80" w:rsidRPr="0093135D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…</w:t>
            </w:r>
            <w:r w:rsidR="00EA3A96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等</w:t>
            </w:r>
            <w:proofErr w:type="gramStart"/>
            <w:r w:rsidR="00EA3A96"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）</w:t>
            </w:r>
            <w:proofErr w:type="gramEnd"/>
          </w:p>
          <w:p w:rsidR="00EA3A96" w:rsidRDefault="00EA3A96" w:rsidP="00EA3A96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是否採取適當方法分析資料</w:t>
            </w:r>
            <w:r w:rsidR="0093135D">
              <w:rPr>
                <w:rFonts w:ascii="微軟正黑體" w:eastAsia="微軟正黑體" w:hAnsi="微軟正黑體" w:hint="eastAsia"/>
                <w:szCs w:val="24"/>
              </w:rPr>
              <w:t>？</w:t>
            </w:r>
            <w:proofErr w:type="gramStart"/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（</w:t>
            </w:r>
            <w:proofErr w:type="gramEnd"/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例如：量化／質化</w:t>
            </w:r>
            <w:proofErr w:type="gramStart"/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）</w:t>
            </w:r>
            <w:proofErr w:type="gramEnd"/>
          </w:p>
          <w:p w:rsidR="00E75D4E" w:rsidRPr="00EA3A96" w:rsidRDefault="00EA3A96" w:rsidP="00EA3A96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規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畫適當的實施程序？</w:t>
            </w:r>
            <w:proofErr w:type="gramStart"/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（</w:t>
            </w:r>
            <w:proofErr w:type="gramEnd"/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例如：期初、期末、每單元、每周</w:t>
            </w:r>
            <w:r w:rsidRPr="0093135D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…</w:t>
            </w:r>
            <w:proofErr w:type="gramStart"/>
            <w:r w:rsidRPr="0093135D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）</w:t>
            </w:r>
            <w:proofErr w:type="gramEnd"/>
            <w:r w:rsidR="005C51C4" w:rsidRPr="00EA3A96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1241BC" w:rsidRPr="00E75D4E" w:rsidTr="001241BC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241BC" w:rsidRPr="00E75D4E" w:rsidRDefault="001241BC" w:rsidP="001241BC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241BC" w:rsidRPr="00E75D4E" w:rsidRDefault="001241BC" w:rsidP="001241B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自我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反思</w:t>
            </w:r>
          </w:p>
        </w:tc>
      </w:tr>
      <w:tr w:rsidR="00313908" w:rsidRPr="00E75D4E" w:rsidTr="0093135D">
        <w:trPr>
          <w:trHeight w:val="296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13908" w:rsidRPr="00E75D4E" w:rsidRDefault="00313908" w:rsidP="00313908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908" w:rsidRPr="00E75D4E" w:rsidRDefault="00313908" w:rsidP="0031390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13908" w:rsidRPr="00E75D4E" w:rsidRDefault="00313908" w:rsidP="00313908">
            <w:pPr>
              <w:rPr>
                <w:rFonts w:ascii="微軟正黑體" w:eastAsia="微軟正黑體" w:hAnsi="微軟正黑體"/>
                <w:szCs w:val="24"/>
              </w:rPr>
            </w:pPr>
          </w:p>
          <w:p w:rsidR="00BA4CE6" w:rsidRPr="00E75D4E" w:rsidRDefault="00BA4CE6" w:rsidP="00313908">
            <w:pPr>
              <w:rPr>
                <w:rFonts w:ascii="微軟正黑體" w:eastAsia="微軟正黑體" w:hAnsi="微軟正黑體"/>
                <w:szCs w:val="24"/>
              </w:rPr>
            </w:pPr>
          </w:p>
          <w:p w:rsidR="00313908" w:rsidRPr="00E75D4E" w:rsidRDefault="00313908" w:rsidP="0031390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3135D" w:rsidRPr="00E75D4E" w:rsidTr="001241BC">
        <w:trPr>
          <w:trHeight w:val="43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3135D" w:rsidRPr="00E75D4E" w:rsidRDefault="0093135D" w:rsidP="0093135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75D4E">
              <w:rPr>
                <w:rFonts w:ascii="微軟正黑體" w:eastAsia="微軟正黑體" w:hAnsi="微軟正黑體" w:hint="eastAsia"/>
                <w:b/>
              </w:rPr>
              <w:t>預期完成工作項目與成果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135D" w:rsidRPr="00E75D4E" w:rsidRDefault="0093135D" w:rsidP="0093135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檢核</w:t>
            </w:r>
            <w:bookmarkStart w:id="0" w:name="_GoBack"/>
            <w:bookmarkEnd w:id="0"/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問題</w:t>
            </w:r>
          </w:p>
        </w:tc>
      </w:tr>
      <w:tr w:rsidR="00313908" w:rsidRPr="00E75D4E" w:rsidTr="001241BC">
        <w:trPr>
          <w:trHeight w:val="268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13908" w:rsidRPr="00E75D4E" w:rsidRDefault="00313908" w:rsidP="00AA4599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908" w:rsidRPr="00E75D4E" w:rsidRDefault="0093135D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預期的研究成果</w:t>
            </w:r>
            <w:r>
              <w:rPr>
                <w:rFonts w:ascii="微軟正黑體" w:eastAsia="微軟正黑體" w:hAnsi="微軟正黑體" w:hint="eastAsia"/>
                <w:szCs w:val="24"/>
              </w:rPr>
              <w:t>在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教學上的創新成效</w:t>
            </w:r>
            <w:r>
              <w:rPr>
                <w:rFonts w:ascii="微軟正黑體" w:eastAsia="微軟正黑體" w:hAnsi="微軟正黑體" w:hint="eastAsia"/>
                <w:szCs w:val="24"/>
              </w:rPr>
              <w:t>及具體表現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BA4CE6" w:rsidRPr="00E75D4E" w:rsidRDefault="001241BC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預期的研究成果可</w:t>
            </w:r>
            <w:r w:rsidR="0093135D">
              <w:rPr>
                <w:rFonts w:ascii="微軟正黑體" w:eastAsia="微軟正黑體" w:hAnsi="微軟正黑體" w:hint="eastAsia"/>
                <w:szCs w:val="24"/>
              </w:rPr>
              <w:t>達成之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學生學習成效</w:t>
            </w:r>
            <w:r w:rsidR="0093135D">
              <w:rPr>
                <w:rFonts w:ascii="微軟正黑體" w:eastAsia="微軟正黑體" w:hAnsi="微軟正黑體" w:hint="eastAsia"/>
                <w:szCs w:val="24"/>
              </w:rPr>
              <w:t>表現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BA4CE6" w:rsidRDefault="001241BC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預期的研究成果在國內外分享或發表的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規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畫</w:t>
            </w:r>
            <w:r w:rsidR="00BA4CE6" w:rsidRPr="00E75D4E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93135D" w:rsidRPr="0093135D" w:rsidRDefault="0093135D" w:rsidP="0093135D">
            <w:pPr>
              <w:pStyle w:val="aa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是否說明</w:t>
            </w:r>
            <w:r w:rsidRPr="00E75D4E">
              <w:rPr>
                <w:rFonts w:ascii="微軟正黑體" w:eastAsia="微軟正黑體" w:hAnsi="微軟正黑體" w:hint="eastAsia"/>
                <w:szCs w:val="24"/>
              </w:rPr>
              <w:t>預期的研究成果</w:t>
            </w:r>
            <w:r>
              <w:rPr>
                <w:rFonts w:ascii="微軟正黑體" w:eastAsia="微軟正黑體" w:hAnsi="微軟正黑體" w:hint="eastAsia"/>
                <w:szCs w:val="24"/>
              </w:rPr>
              <w:t>對於教學社群可能產生之影響與貢獻?</w:t>
            </w:r>
          </w:p>
        </w:tc>
      </w:tr>
      <w:tr w:rsidR="001241BC" w:rsidRPr="00E75D4E" w:rsidTr="001241BC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241BC" w:rsidRPr="00E75D4E" w:rsidRDefault="001241BC" w:rsidP="001241BC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241BC" w:rsidRPr="00E75D4E" w:rsidRDefault="001241BC" w:rsidP="001241B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自我</w:t>
            </w:r>
            <w:r w:rsidRPr="00E75D4E">
              <w:rPr>
                <w:rFonts w:ascii="微軟正黑體" w:eastAsia="微軟正黑體" w:hAnsi="微軟正黑體" w:hint="eastAsia"/>
                <w:b/>
                <w:szCs w:val="24"/>
              </w:rPr>
              <w:t>反思</w:t>
            </w:r>
          </w:p>
        </w:tc>
      </w:tr>
      <w:tr w:rsidR="00313908" w:rsidRPr="00E75D4E" w:rsidTr="0093135D">
        <w:trPr>
          <w:trHeight w:val="298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13908" w:rsidRPr="00E75D4E" w:rsidRDefault="00313908" w:rsidP="00AA4599">
            <w:pPr>
              <w:widowControl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908" w:rsidRPr="00E75D4E" w:rsidRDefault="00313908" w:rsidP="00AA4599">
            <w:pPr>
              <w:rPr>
                <w:rFonts w:ascii="微軟正黑體" w:eastAsia="微軟正黑體" w:hAnsi="微軟正黑體"/>
                <w:szCs w:val="24"/>
              </w:rPr>
            </w:pPr>
          </w:p>
          <w:p w:rsidR="00313908" w:rsidRPr="00E75D4E" w:rsidRDefault="00313908" w:rsidP="00AA4599">
            <w:pPr>
              <w:rPr>
                <w:rFonts w:ascii="微軟正黑體" w:eastAsia="微軟正黑體" w:hAnsi="微軟正黑體"/>
                <w:szCs w:val="24"/>
              </w:rPr>
            </w:pPr>
          </w:p>
          <w:p w:rsidR="009A05AB" w:rsidRPr="00E75D4E" w:rsidRDefault="009A05AB" w:rsidP="00AA4599">
            <w:pPr>
              <w:rPr>
                <w:rFonts w:ascii="微軟正黑體" w:eastAsia="微軟正黑體" w:hAnsi="微軟正黑體"/>
                <w:szCs w:val="24"/>
              </w:rPr>
            </w:pPr>
          </w:p>
          <w:p w:rsidR="00313908" w:rsidRPr="00E75D4E" w:rsidRDefault="00313908" w:rsidP="00AA459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CD3445" w:rsidRPr="00E75D4E" w:rsidRDefault="00CD3445" w:rsidP="00CD3445">
      <w:pPr>
        <w:rPr>
          <w:rFonts w:ascii="微軟正黑體" w:eastAsia="微軟正黑體" w:hAnsi="微軟正黑體"/>
          <w:szCs w:val="24"/>
        </w:rPr>
      </w:pPr>
    </w:p>
    <w:sectPr w:rsidR="00CD3445" w:rsidRPr="00E75D4E" w:rsidSect="009131E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84" w:rsidRDefault="00411984" w:rsidP="00473280">
      <w:r>
        <w:separator/>
      </w:r>
    </w:p>
  </w:endnote>
  <w:endnote w:type="continuationSeparator" w:id="0">
    <w:p w:rsidR="00411984" w:rsidRDefault="00411984" w:rsidP="004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84" w:rsidRDefault="00411984" w:rsidP="00473280">
      <w:r>
        <w:separator/>
      </w:r>
    </w:p>
  </w:footnote>
  <w:footnote w:type="continuationSeparator" w:id="0">
    <w:p w:rsidR="00411984" w:rsidRDefault="00411984" w:rsidP="0047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A65"/>
    <w:multiLevelType w:val="hybridMultilevel"/>
    <w:tmpl w:val="F23C7F20"/>
    <w:lvl w:ilvl="0" w:tplc="92A669B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F95AC5"/>
    <w:multiLevelType w:val="hybridMultilevel"/>
    <w:tmpl w:val="0AE442C0"/>
    <w:lvl w:ilvl="0" w:tplc="8058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455228"/>
    <w:multiLevelType w:val="hybridMultilevel"/>
    <w:tmpl w:val="A1AA8796"/>
    <w:lvl w:ilvl="0" w:tplc="4C2C9224">
      <w:start w:val="1"/>
      <w:numFmt w:val="taiwaneseCountingThousand"/>
      <w:suff w:val="nothing"/>
      <w:lvlText w:val="%1、"/>
      <w:lvlJc w:val="left"/>
      <w:pPr>
        <w:ind w:left="2270" w:hanging="720"/>
      </w:pPr>
      <w:rPr>
        <w:rFonts w:hint="default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615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0D2265"/>
    <w:multiLevelType w:val="hybridMultilevel"/>
    <w:tmpl w:val="2F24FD84"/>
    <w:lvl w:ilvl="0" w:tplc="13BEC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445"/>
    <w:rsid w:val="00001E34"/>
    <w:rsid w:val="00022587"/>
    <w:rsid w:val="000236AA"/>
    <w:rsid w:val="000C094D"/>
    <w:rsid w:val="000D37C5"/>
    <w:rsid w:val="000E58CE"/>
    <w:rsid w:val="000F6FE0"/>
    <w:rsid w:val="001241BC"/>
    <w:rsid w:val="001439BB"/>
    <w:rsid w:val="001C02E1"/>
    <w:rsid w:val="002146FA"/>
    <w:rsid w:val="00223259"/>
    <w:rsid w:val="002502CC"/>
    <w:rsid w:val="0027289D"/>
    <w:rsid w:val="002776D4"/>
    <w:rsid w:val="00297F6B"/>
    <w:rsid w:val="002D2887"/>
    <w:rsid w:val="002E0DBA"/>
    <w:rsid w:val="002F3D61"/>
    <w:rsid w:val="00313908"/>
    <w:rsid w:val="00361298"/>
    <w:rsid w:val="00371CF6"/>
    <w:rsid w:val="00375CB4"/>
    <w:rsid w:val="0037628B"/>
    <w:rsid w:val="003D0F9E"/>
    <w:rsid w:val="003D3BED"/>
    <w:rsid w:val="003D54C8"/>
    <w:rsid w:val="003F6E7B"/>
    <w:rsid w:val="00411984"/>
    <w:rsid w:val="00433DEF"/>
    <w:rsid w:val="00473280"/>
    <w:rsid w:val="004A0D13"/>
    <w:rsid w:val="004C17A7"/>
    <w:rsid w:val="00525709"/>
    <w:rsid w:val="00583364"/>
    <w:rsid w:val="005B2300"/>
    <w:rsid w:val="005B2EE5"/>
    <w:rsid w:val="005C51C4"/>
    <w:rsid w:val="005D4CA3"/>
    <w:rsid w:val="00625F4F"/>
    <w:rsid w:val="006364D5"/>
    <w:rsid w:val="00657AA4"/>
    <w:rsid w:val="00660F22"/>
    <w:rsid w:val="00675C8C"/>
    <w:rsid w:val="0069026B"/>
    <w:rsid w:val="006B1CBD"/>
    <w:rsid w:val="00742F23"/>
    <w:rsid w:val="00767534"/>
    <w:rsid w:val="00774F40"/>
    <w:rsid w:val="007A74B9"/>
    <w:rsid w:val="007C34DD"/>
    <w:rsid w:val="00865200"/>
    <w:rsid w:val="00865AF3"/>
    <w:rsid w:val="008F75D9"/>
    <w:rsid w:val="009131E2"/>
    <w:rsid w:val="0093135D"/>
    <w:rsid w:val="009905B6"/>
    <w:rsid w:val="009935E6"/>
    <w:rsid w:val="00997D6B"/>
    <w:rsid w:val="009A05AB"/>
    <w:rsid w:val="009C6D16"/>
    <w:rsid w:val="009D77A5"/>
    <w:rsid w:val="00A82F15"/>
    <w:rsid w:val="00AE3D88"/>
    <w:rsid w:val="00AE70BC"/>
    <w:rsid w:val="00AF2F83"/>
    <w:rsid w:val="00B7291C"/>
    <w:rsid w:val="00B83273"/>
    <w:rsid w:val="00BA4CE6"/>
    <w:rsid w:val="00BC3E69"/>
    <w:rsid w:val="00BD398B"/>
    <w:rsid w:val="00C03988"/>
    <w:rsid w:val="00C34C38"/>
    <w:rsid w:val="00C35660"/>
    <w:rsid w:val="00C67F78"/>
    <w:rsid w:val="00C81761"/>
    <w:rsid w:val="00C8359E"/>
    <w:rsid w:val="00CD3445"/>
    <w:rsid w:val="00DA116A"/>
    <w:rsid w:val="00DA217E"/>
    <w:rsid w:val="00DD43DF"/>
    <w:rsid w:val="00DF1430"/>
    <w:rsid w:val="00DF1875"/>
    <w:rsid w:val="00DF5B80"/>
    <w:rsid w:val="00E10ADE"/>
    <w:rsid w:val="00E23C46"/>
    <w:rsid w:val="00E75D4E"/>
    <w:rsid w:val="00E92052"/>
    <w:rsid w:val="00E96518"/>
    <w:rsid w:val="00EA3A96"/>
    <w:rsid w:val="00ED136A"/>
    <w:rsid w:val="00F119D8"/>
    <w:rsid w:val="00F6082A"/>
    <w:rsid w:val="00FA724F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2A61"/>
  <w15:docId w15:val="{204F5DA5-DB30-4172-9FB6-C131515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7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3B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</cp:lastModifiedBy>
  <cp:revision>20</cp:revision>
  <cp:lastPrinted>2020-11-05T05:25:00Z</cp:lastPrinted>
  <dcterms:created xsi:type="dcterms:W3CDTF">2019-05-17T02:54:00Z</dcterms:created>
  <dcterms:modified xsi:type="dcterms:W3CDTF">2020-11-26T10:39:00Z</dcterms:modified>
</cp:coreProperties>
</file>